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12C0" w14:textId="77777777"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14:paraId="0A642F96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14:paraId="40824D2E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14:paraId="61D7C6AF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E13C6" w14:textId="77777777"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 wp14:anchorId="56621FF8" wp14:editId="0D7143B7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517F" w14:textId="77777777"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384250" w14:textId="77777777"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14:paraId="7754D458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0C6339A5" w14:textId="77777777"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14:paraId="55A72437" w14:textId="77777777"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603B6B" w:rsidRPr="00603B6B">
        <w:rPr>
          <w:rFonts w:ascii="Arial" w:hAnsi="Arial" w:cs="Arial"/>
          <w:b/>
          <w:sz w:val="24"/>
          <w:szCs w:val="24"/>
        </w:rPr>
        <w:t>, 2020</w:t>
      </w:r>
    </w:p>
    <w:p w14:paraId="08253171" w14:textId="77777777"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14:paraId="15E67F44" w14:textId="77777777"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3220AF">
        <w:rPr>
          <w:rFonts w:ascii="Arial" w:hAnsi="Arial" w:cs="Arial"/>
          <w:sz w:val="24"/>
          <w:szCs w:val="24"/>
        </w:rPr>
        <w:t>.6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0663B2" w:rsidRPr="00603B6B">
        <w:rPr>
          <w:rFonts w:ascii="Arial" w:hAnsi="Arial" w:cs="Arial"/>
          <w:sz w:val="24"/>
          <w:szCs w:val="24"/>
        </w:rPr>
        <w:t>2020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14:paraId="46AD048E" w14:textId="77777777"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14:paraId="7694A5E8" w14:textId="77777777"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14:paraId="3FADABD1" w14:textId="77777777"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14:paraId="04A5588E" w14:textId="77777777"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14:paraId="5642FB14" w14:textId="77777777"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14:paraId="62A710A5" w14:textId="77777777"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3676BD" w14:textId="77777777"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14:paraId="4A76009C" w14:textId="77777777"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0663B2" w:rsidRPr="00453C65">
        <w:rPr>
          <w:rFonts w:ascii="Arial" w:hAnsi="Arial" w:cs="Arial"/>
          <w:sz w:val="24"/>
          <w:szCs w:val="24"/>
        </w:rPr>
        <w:t>2020</w:t>
      </w:r>
      <w:r w:rsidRPr="00453C65">
        <w:rPr>
          <w:rFonts w:ascii="Arial" w:hAnsi="Arial" w:cs="Arial"/>
          <w:sz w:val="24"/>
          <w:szCs w:val="24"/>
        </w:rPr>
        <w:t>]</w:t>
      </w:r>
    </w:p>
    <w:p w14:paraId="2C02333F" w14:textId="77777777" w:rsidR="000663B2" w:rsidRPr="00453C65" w:rsidRDefault="00453C65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§ 9792.24.6. Antiemetics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14:paraId="6B74B1CE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Antiemetics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27, 2020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14:paraId="76D61555" w14:textId="77777777"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14:paraId="0DFD547E" w14:textId="77777777" w:rsidR="0039667D" w:rsidRDefault="0039667D">
      <w:pPr>
        <w:rPr>
          <w:rFonts w:ascii="Times New Roman" w:hAnsi="Times New Roman"/>
          <w:sz w:val="24"/>
          <w:szCs w:val="24"/>
        </w:rPr>
        <w:sectPr w:rsidR="0039667D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9F2DEE" w14:textId="77777777" w:rsidR="0014234A" w:rsidRDefault="0014234A">
      <w:pPr>
        <w:rPr>
          <w:rFonts w:ascii="Times New Roman" w:hAnsi="Times New Roman"/>
          <w:sz w:val="24"/>
          <w:szCs w:val="24"/>
        </w:rPr>
      </w:pPr>
    </w:p>
    <w:p w14:paraId="57B1DA3A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14:paraId="5D0DC9F2" w14:textId="77777777"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0931D0" w14:textId="77777777"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022D87" w:rsidRPr="00453C65">
        <w:rPr>
          <w:rFonts w:ascii="Arial" w:hAnsi="Arial" w:cs="Arial"/>
          <w:sz w:val="24"/>
          <w:szCs w:val="24"/>
        </w:rPr>
        <w:t xml:space="preserve"> 2020</w:t>
      </w:r>
      <w:r w:rsidRPr="00453C65">
        <w:rPr>
          <w:rFonts w:ascii="Arial" w:hAnsi="Arial" w:cs="Arial"/>
          <w:sz w:val="24"/>
          <w:szCs w:val="24"/>
        </w:rPr>
        <w:t>]</w:t>
      </w:r>
    </w:p>
    <w:p w14:paraId="7CC8DDCA" w14:textId="77777777"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17782" w14:textId="77777777"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14:paraId="0A828A13" w14:textId="77777777"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7B831" w14:textId="77777777" w:rsidR="0039667D" w:rsidRPr="0039667D" w:rsidRDefault="00453C65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Antiemetics Guideline </w:t>
      </w:r>
      <w:r w:rsidR="00017385" w:rsidRPr="00453C65">
        <w:rPr>
          <w:rFonts w:ascii="Arial" w:hAnsi="Arial" w:cs="Arial"/>
          <w:sz w:val="24"/>
          <w:szCs w:val="24"/>
        </w:rPr>
        <w:t xml:space="preserve">(ACOEM </w:t>
      </w:r>
      <w:r>
        <w:rPr>
          <w:rFonts w:ascii="Arial" w:hAnsi="Arial" w:cs="Arial"/>
          <w:sz w:val="24"/>
          <w:szCs w:val="24"/>
        </w:rPr>
        <w:t>March 27,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79E0" w14:textId="77777777" w:rsidR="001D4DE9" w:rsidRDefault="001D4DE9" w:rsidP="00541E90">
      <w:pPr>
        <w:spacing w:after="0" w:line="240" w:lineRule="auto"/>
      </w:pPr>
      <w:r>
        <w:separator/>
      </w:r>
    </w:p>
  </w:endnote>
  <w:endnote w:type="continuationSeparator" w:id="0">
    <w:p w14:paraId="3A3FE11D" w14:textId="77777777" w:rsidR="001D4DE9" w:rsidRDefault="001D4DE9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86EE" w14:textId="77777777"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[Proposed] Order of the Administrative Director</w:t>
    </w:r>
  </w:p>
  <w:p w14:paraId="47B64CAD" w14:textId="77777777" w:rsidR="003220AF" w:rsidRPr="00453C65" w:rsidRDefault="00295806" w:rsidP="003220A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3220AF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14:paraId="37A85833" w14:textId="77777777"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Regulations, title 8, section 9792.24</w:t>
    </w:r>
    <w:r>
      <w:rPr>
        <w:rFonts w:ascii="Arial" w:hAnsi="Arial" w:cs="Arial"/>
        <w:sz w:val="18"/>
        <w:szCs w:val="18"/>
      </w:rPr>
      <w:t>.6</w:t>
    </w:r>
  </w:p>
  <w:p w14:paraId="504C5DB7" w14:textId="77777777"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DA7695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CCA7" w14:textId="77777777" w:rsidR="00FA2020" w:rsidRPr="00453C65" w:rsidRDefault="00017385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 xml:space="preserve">[Proposed] </w:t>
    </w:r>
    <w:r w:rsidR="00FA2020" w:rsidRPr="00453C65">
      <w:rPr>
        <w:rFonts w:ascii="Arial" w:hAnsi="Arial" w:cs="Arial"/>
        <w:sz w:val="18"/>
        <w:szCs w:val="18"/>
      </w:rPr>
      <w:t>Order of the Administrative Director</w:t>
    </w:r>
  </w:p>
  <w:p w14:paraId="5E8BE8B9" w14:textId="77777777" w:rsidR="00FA2020" w:rsidRPr="00453C65" w:rsidRDefault="00295806" w:rsidP="00253D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FA2020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14:paraId="386BFB0B" w14:textId="77777777"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</w:t>
    </w:r>
    <w:r w:rsidR="00453C65" w:rsidRPr="00453C65">
      <w:rPr>
        <w:rFonts w:ascii="Arial" w:hAnsi="Arial" w:cs="Arial"/>
        <w:sz w:val="18"/>
        <w:szCs w:val="18"/>
      </w:rPr>
      <w:t>tions, title 8, section 9792.24</w:t>
    </w:r>
    <w:r w:rsidR="003220AF">
      <w:rPr>
        <w:rFonts w:ascii="Arial" w:hAnsi="Arial" w:cs="Arial"/>
        <w:sz w:val="18"/>
        <w:szCs w:val="18"/>
      </w:rPr>
      <w:t>.6</w:t>
    </w:r>
  </w:p>
  <w:p w14:paraId="218A95D0" w14:textId="77777777"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9D38B" w14:textId="77777777" w:rsidR="001D4DE9" w:rsidRDefault="001D4DE9" w:rsidP="00541E90">
      <w:pPr>
        <w:spacing w:after="0" w:line="240" w:lineRule="auto"/>
      </w:pPr>
      <w:r>
        <w:separator/>
      </w:r>
    </w:p>
  </w:footnote>
  <w:footnote w:type="continuationSeparator" w:id="0">
    <w:p w14:paraId="6A82123C" w14:textId="77777777" w:rsidR="001D4DE9" w:rsidRDefault="001D4DE9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D4DE9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830D1"/>
    <w:rsid w:val="0068326F"/>
    <w:rsid w:val="00687232"/>
    <w:rsid w:val="00693556"/>
    <w:rsid w:val="006A407A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048"/>
    <w:rsid w:val="00902909"/>
    <w:rsid w:val="00905FEC"/>
    <w:rsid w:val="00907647"/>
    <w:rsid w:val="0092058A"/>
    <w:rsid w:val="009231D5"/>
    <w:rsid w:val="00926E0D"/>
    <w:rsid w:val="0093319B"/>
    <w:rsid w:val="0093371C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6CB5"/>
    <w:rsid w:val="00AF6F3B"/>
    <w:rsid w:val="00B034F1"/>
    <w:rsid w:val="00B0495D"/>
    <w:rsid w:val="00B057F4"/>
    <w:rsid w:val="00B05A6A"/>
    <w:rsid w:val="00B12C50"/>
    <w:rsid w:val="00B426E0"/>
    <w:rsid w:val="00B538E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C2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BB5A-91D0-4228-9A30-0DE9B04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2020-08-10T20:41:00Z</dcterms:created>
  <dcterms:modified xsi:type="dcterms:W3CDTF">2020-08-10T20:41:00Z</dcterms:modified>
</cp:coreProperties>
</file>